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A6303">
        <w:rPr>
          <w:b/>
          <w:sz w:val="26"/>
          <w:szCs w:val="26"/>
        </w:rPr>
        <w:t>29 марта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CA630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CA6303" w:rsidRPr="00CA6303">
              <w:t xml:space="preserve"> блока-контейнера пожаротушения для установки ГНЭ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A6303">
              <w:rPr>
                <w:lang w:eastAsia="en-US"/>
              </w:rPr>
              <w:t>494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36D1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36D11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CA630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CA6303" w:rsidRPr="00CA6303">
              <w:t xml:space="preserve"> блока-контейнера пожаротушения для установки ГНЭ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A6303">
              <w:rPr>
                <w:lang w:eastAsia="en-US"/>
              </w:rPr>
              <w:t>494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B51530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B51530" w:rsidRDefault="00C007EA" w:rsidP="00B5153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 w:colFirst="1" w:colLast="1"/>
            <w:r w:rsidRPr="00B51530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B51530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B51530">
              <w:rPr>
                <w:rFonts w:ascii="Times New Roman" w:hAnsi="Times New Roman"/>
                <w:sz w:val="24"/>
                <w:szCs w:val="24"/>
              </w:rPr>
              <w:t>м</w:t>
            </w:r>
            <w:r w:rsidRPr="00B51530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51530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B5153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A6303" w:rsidRPr="00B51530">
              <w:rPr>
                <w:rFonts w:ascii="Times New Roman" w:hAnsi="Times New Roman"/>
                <w:sz w:val="24"/>
                <w:szCs w:val="24"/>
              </w:rPr>
              <w:t xml:space="preserve"> блока-контейнера пожаротушения для установки ГНЭ ОАО "Славнефть-ЯНОС"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CA6303" w:rsidRPr="00B51530">
              <w:rPr>
                <w:rFonts w:ascii="Times New Roman" w:hAnsi="Times New Roman"/>
                <w:sz w:val="24"/>
                <w:szCs w:val="24"/>
              </w:rPr>
              <w:t>494</w:t>
            </w:r>
            <w:r w:rsidR="00945D63" w:rsidRPr="00B51530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B51530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B51530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B51530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B515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1530" w:rsidRPr="00B51530">
              <w:rPr>
                <w:rFonts w:ascii="Times New Roman" w:hAnsi="Times New Roman"/>
                <w:iCs/>
                <w:sz w:val="24"/>
                <w:szCs w:val="24"/>
              </w:rPr>
              <w:t>ООО «ПетроКом Инжиниринг»</w:t>
            </w:r>
          </w:p>
        </w:tc>
      </w:tr>
      <w:bookmarkEnd w:id="3"/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36D11"/>
    <w:rsid w:val="00B51530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28</cp:revision>
  <cp:lastPrinted>2015-09-07T09:14:00Z</cp:lastPrinted>
  <dcterms:created xsi:type="dcterms:W3CDTF">2015-02-17T13:42:00Z</dcterms:created>
  <dcterms:modified xsi:type="dcterms:W3CDTF">2018-03-29T12:16:00Z</dcterms:modified>
</cp:coreProperties>
</file>